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86" w:rsidRDefault="00453C86">
      <w:pPr>
        <w:pStyle w:val="ConsPlusNormal0"/>
        <w:jc w:val="both"/>
      </w:pPr>
    </w:p>
    <w:p w:rsidR="00453C86" w:rsidRDefault="00453C86">
      <w:pPr>
        <w:pStyle w:val="ConsPlusNormal0"/>
        <w:jc w:val="both"/>
      </w:pPr>
    </w:p>
    <w:p w:rsidR="00453C86" w:rsidRDefault="00054B9D">
      <w:pPr>
        <w:pStyle w:val="ConsPlusNormal0"/>
        <w:jc w:val="right"/>
        <w:outlineLvl w:val="1"/>
      </w:pPr>
      <w:r>
        <w:t>Приложение N 10</w:t>
      </w:r>
    </w:p>
    <w:p w:rsidR="00453C86" w:rsidRDefault="00054B9D">
      <w:pPr>
        <w:pStyle w:val="ConsPlusNormal0"/>
        <w:jc w:val="right"/>
      </w:pPr>
      <w:r>
        <w:t>к Территориальной программе</w:t>
      </w:r>
    </w:p>
    <w:p w:rsidR="00453C86" w:rsidRDefault="00054B9D">
      <w:pPr>
        <w:pStyle w:val="ConsPlusNormal0"/>
        <w:jc w:val="right"/>
      </w:pPr>
      <w:r>
        <w:t>государственных гарантий бесплатного</w:t>
      </w:r>
    </w:p>
    <w:p w:rsidR="00453C86" w:rsidRDefault="00054B9D">
      <w:pPr>
        <w:pStyle w:val="ConsPlusNormal0"/>
        <w:jc w:val="right"/>
      </w:pPr>
      <w:r>
        <w:t>оказания гражданам медицинской помощи</w:t>
      </w:r>
    </w:p>
    <w:p w:rsidR="00453C86" w:rsidRDefault="00054B9D">
      <w:pPr>
        <w:pStyle w:val="ConsPlusNormal0"/>
        <w:jc w:val="right"/>
      </w:pPr>
      <w:r>
        <w:t>на 2025 год и на плановый период</w:t>
      </w:r>
    </w:p>
    <w:p w:rsidR="00453C86" w:rsidRDefault="00054B9D">
      <w:pPr>
        <w:pStyle w:val="ConsPlusNormal0"/>
        <w:jc w:val="right"/>
      </w:pPr>
      <w:r>
        <w:t>2026 и 2027 годов</w:t>
      </w:r>
    </w:p>
    <w:p w:rsidR="00453C86" w:rsidRDefault="00453C86">
      <w:pPr>
        <w:pStyle w:val="ConsPlusNormal0"/>
        <w:jc w:val="both"/>
      </w:pPr>
    </w:p>
    <w:p w:rsidR="00453C86" w:rsidRDefault="00054B9D">
      <w:pPr>
        <w:pStyle w:val="ConsPlusTitle0"/>
        <w:jc w:val="center"/>
      </w:pPr>
      <w:r>
        <w:t>ПОРЯДОК И РАЗМЕРЫ</w:t>
      </w:r>
    </w:p>
    <w:p w:rsidR="00453C86" w:rsidRDefault="00054B9D">
      <w:pPr>
        <w:pStyle w:val="ConsPlusTitle0"/>
        <w:jc w:val="center"/>
      </w:pPr>
      <w:r>
        <w:t>ВОЗМЕЩЕНИЯ РАСХОДОВ, С</w:t>
      </w:r>
      <w:r>
        <w:t>ВЯЗАННЫХ С ОКАЗАНИЕМ ГРАЖДАНАМ</w:t>
      </w:r>
    </w:p>
    <w:p w:rsidR="00453C86" w:rsidRDefault="00054B9D">
      <w:pPr>
        <w:pStyle w:val="ConsPlusTitle0"/>
        <w:jc w:val="center"/>
      </w:pPr>
      <w:r>
        <w:t>МЕДИЦИНСКОЙ ПОМОЩИ В ЭКСТРЕННОЙ ФОРМЕ МЕДИЦИНСКОЙ</w:t>
      </w:r>
    </w:p>
    <w:p w:rsidR="00453C86" w:rsidRDefault="00054B9D">
      <w:pPr>
        <w:pStyle w:val="ConsPlusTitle0"/>
        <w:jc w:val="center"/>
      </w:pPr>
      <w:r>
        <w:t>ОРГАНИЗАЦИЕЙ, НЕ УЧАСТВУЮЩЕЙ В РЕАЛИЗАЦИИ ПРОГРАММЫ</w:t>
      </w:r>
    </w:p>
    <w:p w:rsidR="00453C86" w:rsidRDefault="00054B9D">
      <w:pPr>
        <w:pStyle w:val="ConsPlusTitle0"/>
        <w:jc w:val="center"/>
      </w:pPr>
      <w:r>
        <w:t>ГОСГАРАНТИЙ</w:t>
      </w:r>
    </w:p>
    <w:p w:rsidR="00453C86" w:rsidRDefault="00453C86">
      <w:pPr>
        <w:pStyle w:val="ConsPlusNormal0"/>
        <w:jc w:val="both"/>
      </w:pPr>
    </w:p>
    <w:p w:rsidR="00453C86" w:rsidRDefault="00054B9D">
      <w:pPr>
        <w:pStyle w:val="ConsPlusNormal0"/>
        <w:ind w:firstLine="540"/>
        <w:jc w:val="both"/>
      </w:pPr>
      <w:r>
        <w:t xml:space="preserve">Утратили силу. - </w:t>
      </w:r>
      <w:hyperlink r:id="rId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25.03.2025 N 107.</w:t>
      </w:r>
    </w:p>
    <w:p w:rsidR="00453C86" w:rsidRDefault="00453C86">
      <w:pPr>
        <w:pStyle w:val="ConsPlusNormal0"/>
        <w:jc w:val="both"/>
      </w:pPr>
    </w:p>
    <w:p w:rsidR="00453C86" w:rsidRDefault="00453C86">
      <w:pPr>
        <w:pStyle w:val="ConsPlusNormal0"/>
        <w:jc w:val="both"/>
      </w:pPr>
    </w:p>
    <w:p w:rsidR="00453C86" w:rsidRDefault="00453C86">
      <w:pPr>
        <w:pStyle w:val="ConsPlusNormal0"/>
        <w:jc w:val="both"/>
      </w:pPr>
    </w:p>
    <w:p w:rsidR="00453C86" w:rsidRDefault="00453C86">
      <w:pPr>
        <w:pStyle w:val="ConsPlusNormal0"/>
        <w:jc w:val="both"/>
      </w:pPr>
    </w:p>
    <w:p w:rsidR="00453C86" w:rsidRDefault="00453C86">
      <w:pPr>
        <w:pStyle w:val="ConsPlusNormal0"/>
        <w:jc w:val="both"/>
      </w:pPr>
    </w:p>
    <w:sectPr w:rsidR="00453C86" w:rsidSect="00453C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9D" w:rsidRDefault="00054B9D" w:rsidP="00453C86">
      <w:r>
        <w:separator/>
      </w:r>
    </w:p>
  </w:endnote>
  <w:endnote w:type="continuationSeparator" w:id="1">
    <w:p w:rsidR="00054B9D" w:rsidRDefault="00054B9D" w:rsidP="00453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86" w:rsidRDefault="00453C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53C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53C86" w:rsidRDefault="00054B9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53C86" w:rsidRDefault="00453C86">
          <w:pPr>
            <w:pStyle w:val="ConsPlusNormal0"/>
            <w:jc w:val="center"/>
          </w:pPr>
          <w:hyperlink r:id="rId1">
            <w:r w:rsidR="00054B9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53C86" w:rsidRDefault="00054B9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53C8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53C86">
            <w:fldChar w:fldCharType="separate"/>
          </w:r>
          <w:r w:rsidR="005F60A5">
            <w:rPr>
              <w:rFonts w:ascii="Tahoma" w:hAnsi="Tahoma" w:cs="Tahoma"/>
              <w:noProof/>
            </w:rPr>
            <w:t>12</w:t>
          </w:r>
          <w:r w:rsidR="00453C8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53C8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53C86">
            <w:fldChar w:fldCharType="separate"/>
          </w:r>
          <w:r w:rsidR="005F60A5">
            <w:rPr>
              <w:rFonts w:ascii="Tahoma" w:hAnsi="Tahoma" w:cs="Tahoma"/>
              <w:noProof/>
            </w:rPr>
            <w:t>12</w:t>
          </w:r>
          <w:r w:rsidR="00453C86">
            <w:fldChar w:fldCharType="end"/>
          </w:r>
        </w:p>
      </w:tc>
    </w:tr>
  </w:tbl>
  <w:p w:rsidR="00453C86" w:rsidRDefault="00054B9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86" w:rsidRDefault="00453C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53C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53C86" w:rsidRDefault="00054B9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53C86" w:rsidRDefault="00453C86">
          <w:pPr>
            <w:pStyle w:val="ConsPlusNormal0"/>
            <w:jc w:val="center"/>
          </w:pPr>
          <w:hyperlink r:id="rId1">
            <w:r w:rsidR="00054B9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53C86" w:rsidRDefault="00054B9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53C8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53C86">
            <w:fldChar w:fldCharType="separate"/>
          </w:r>
          <w:r w:rsidR="005F60A5">
            <w:rPr>
              <w:rFonts w:ascii="Tahoma" w:hAnsi="Tahoma" w:cs="Tahoma"/>
              <w:noProof/>
            </w:rPr>
            <w:t>1</w:t>
          </w:r>
          <w:r w:rsidR="00453C8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53C8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53C86">
            <w:fldChar w:fldCharType="separate"/>
          </w:r>
          <w:r w:rsidR="005F60A5">
            <w:rPr>
              <w:rFonts w:ascii="Tahoma" w:hAnsi="Tahoma" w:cs="Tahoma"/>
              <w:noProof/>
            </w:rPr>
            <w:t>12</w:t>
          </w:r>
          <w:r w:rsidR="00453C86">
            <w:fldChar w:fldCharType="end"/>
          </w:r>
        </w:p>
      </w:tc>
    </w:tr>
  </w:tbl>
  <w:p w:rsidR="00453C86" w:rsidRDefault="00054B9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9D" w:rsidRDefault="00054B9D" w:rsidP="00453C86">
      <w:r>
        <w:separator/>
      </w:r>
    </w:p>
  </w:footnote>
  <w:footnote w:type="continuationSeparator" w:id="1">
    <w:p w:rsidR="00054B9D" w:rsidRDefault="00054B9D" w:rsidP="00453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53C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53C86" w:rsidRDefault="00054B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453C86" w:rsidRDefault="00054B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453C86" w:rsidRDefault="00453C8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53C86" w:rsidRDefault="00453C8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453C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53C86" w:rsidRDefault="00054B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453C86" w:rsidRDefault="00054B9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453C86" w:rsidRDefault="00453C8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53C86" w:rsidRDefault="00453C8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C86"/>
    <w:rsid w:val="00054B9D"/>
    <w:rsid w:val="00453C86"/>
    <w:rsid w:val="005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C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453C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53C8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453C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53C8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453C8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53C8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53C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453C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453C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453C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53C8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453C8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53C8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453C8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53C8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53C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453C8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6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9339&amp;date=10.07.2025&amp;dst=101069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>КонсультантПлюс Версия 4024.00.50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2025-07-10T09:31:00Z</dcterms:modified>
</cp:coreProperties>
</file>